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14AA" w:rsidRDefault="004014AA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2" w14:textId="77777777" w:rsidR="004014AA" w:rsidRDefault="007F1891">
      <w:pPr>
        <w:spacing w:line="288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CARTA DE INSCRIÇÃO DA PROPOSTA</w:t>
      </w:r>
    </w:p>
    <w:p w14:paraId="00000003" w14:textId="77777777" w:rsidR="004014AA" w:rsidRDefault="007F1891">
      <w:pPr>
        <w:spacing w:line="276" w:lineRule="auto"/>
        <w:jc w:val="center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Atenção: Insira as informações em todas as áreas sombreadas e anexe esta carta no local indicado no                       Formulário de Inscrição</w:t>
      </w:r>
    </w:p>
    <w:p w14:paraId="00000004" w14:textId="77777777" w:rsidR="004014AA" w:rsidRDefault="004014AA">
      <w:pPr>
        <w:spacing w:line="276" w:lineRule="auto"/>
        <w:jc w:val="center"/>
        <w:rPr>
          <w:rFonts w:ascii="Calibri" w:eastAsia="Calibri" w:hAnsi="Calibri" w:cs="Calibri"/>
          <w:b/>
          <w:sz w:val="21"/>
          <w:szCs w:val="21"/>
        </w:rPr>
      </w:pPr>
    </w:p>
    <w:p w14:paraId="00000005" w14:textId="77777777" w:rsidR="004014AA" w:rsidRDefault="007F1891">
      <w:pPr>
        <w:spacing w:line="276" w:lineRule="auto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Ao Itaú Social:</w:t>
      </w:r>
    </w:p>
    <w:p w14:paraId="00000006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0000007" w14:textId="3ACD5B82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Por deliberação do </w:t>
      </w:r>
      <w:r>
        <w:rPr>
          <w:rFonts w:ascii="Calibri" w:eastAsia="Calibri" w:hAnsi="Calibri" w:cs="Calibri"/>
          <w:b/>
          <w:sz w:val="21"/>
          <w:szCs w:val="21"/>
        </w:rPr>
        <w:t>Conselho dos Direitos da Criança e do Adolescente de</w:t>
      </w:r>
      <w:r w:rsidR="00321E66">
        <w:rPr>
          <w:rFonts w:ascii="Calibri" w:eastAsia="Calibri" w:hAnsi="Calibri" w:cs="Calibri"/>
          <w:b/>
          <w:sz w:val="21"/>
          <w:szCs w:val="21"/>
        </w:rPr>
        <w:t xml:space="preserve"> </w:t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 w:rsidR="00321E66">
        <w:rPr>
          <w:rFonts w:ascii="Calibri" w:eastAsia="Calibri" w:hAnsi="Calibri" w:cs="Calibri"/>
          <w:b/>
          <w:sz w:val="21"/>
          <w:szCs w:val="21"/>
        </w:rPr>
        <w:t xml:space="preserve"> ,</w:t>
      </w:r>
      <w:r>
        <w:rPr>
          <w:rFonts w:ascii="Calibri" w:eastAsia="Calibri" w:hAnsi="Calibri" w:cs="Calibri"/>
          <w:sz w:val="21"/>
          <w:szCs w:val="21"/>
        </w:rPr>
        <w:t xml:space="preserve"> estamos efetuando inscrição da proposta abaixo indicada no </w:t>
      </w:r>
      <w:r>
        <w:rPr>
          <w:rFonts w:ascii="Calibri" w:eastAsia="Calibri" w:hAnsi="Calibri" w:cs="Calibri"/>
          <w:b/>
          <w:sz w:val="21"/>
          <w:szCs w:val="21"/>
          <w:highlight w:val="white"/>
        </w:rPr>
        <w:t>Edital Fundos da Infância e da Adolescência 2022</w:t>
      </w:r>
      <w:r>
        <w:rPr>
          <w:rFonts w:ascii="Calibri" w:eastAsia="Calibri" w:hAnsi="Calibri" w:cs="Calibri"/>
          <w:sz w:val="21"/>
          <w:szCs w:val="21"/>
        </w:rPr>
        <w:t>, do Itaú Social.</w:t>
      </w:r>
    </w:p>
    <w:p w14:paraId="00000008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00000009" w14:textId="6D6D8224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Título da proposta: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</w:t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321E66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</w:t>
      </w:r>
    </w:p>
    <w:p w14:paraId="0000000A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10"/>
          <w:szCs w:val="10"/>
        </w:rPr>
      </w:pPr>
    </w:p>
    <w:p w14:paraId="0000000B" w14:textId="7CF058D7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Nome da organização selecionada pelo Conselho para execução da proposta: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     </w:t>
      </w:r>
    </w:p>
    <w:p w14:paraId="0000000C" w14:textId="2B8D3C86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CNPJ da organização selecionada: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     </w:t>
      </w:r>
    </w:p>
    <w:p w14:paraId="0000000D" w14:textId="77777777" w:rsidR="004014AA" w:rsidRDefault="007F1891">
      <w:pPr>
        <w:spacing w:line="276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Caso até a data de envio da presente carta a organização responsável pela execução da proposta ainda não tenha sido selecionada pelo Conselho, encaminharemos ao Itaú Social os dados dessa organização até o dia </w:t>
      </w:r>
      <w:r>
        <w:rPr>
          <w:rFonts w:ascii="Calibri" w:eastAsia="Calibri" w:hAnsi="Calibri" w:cs="Calibri"/>
          <w:i/>
          <w:color w:val="000000"/>
          <w:sz w:val="21"/>
          <w:szCs w:val="21"/>
          <w:u w:val="single"/>
        </w:rPr>
        <w:t>14/10/2022</w:t>
      </w:r>
      <w:r>
        <w:rPr>
          <w:rFonts w:ascii="Calibri" w:eastAsia="Calibri" w:hAnsi="Calibri" w:cs="Calibri"/>
          <w:i/>
          <w:color w:val="000000"/>
          <w:sz w:val="21"/>
          <w:szCs w:val="21"/>
        </w:rPr>
        <w:t>.</w:t>
      </w:r>
    </w:p>
    <w:p w14:paraId="0000000E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000000F" w14:textId="77777777" w:rsidR="004014AA" w:rsidRDefault="007F1891">
      <w:pPr>
        <w:spacing w:line="276" w:lineRule="auto"/>
        <w:ind w:right="1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Neste ato, afirmamos os seguintes compromissos:</w:t>
      </w:r>
    </w:p>
    <w:p w14:paraId="00000010" w14:textId="77777777" w:rsidR="004014AA" w:rsidRDefault="004014AA">
      <w:pPr>
        <w:spacing w:line="276" w:lineRule="auto"/>
        <w:ind w:right="11"/>
        <w:jc w:val="both"/>
        <w:rPr>
          <w:rFonts w:ascii="Calibri" w:eastAsia="Calibri" w:hAnsi="Calibri" w:cs="Calibri"/>
          <w:sz w:val="21"/>
          <w:szCs w:val="21"/>
        </w:rPr>
      </w:pPr>
    </w:p>
    <w:p w14:paraId="00000011" w14:textId="77777777" w:rsidR="004014AA" w:rsidRDefault="007F1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Incluir a proposta acima referida no Plano de Aplicação dos Recursos do Fundo dos Direitos da Criança e do Adolescente, a ser elaborado por este Conselho para vigência no ano de 2023.</w:t>
      </w:r>
    </w:p>
    <w:p w14:paraId="00000012" w14:textId="77777777" w:rsidR="004014AA" w:rsidRDefault="007F1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Encaminhar a proposta acima referida para inclusão na Lei Orçamentária Municipal que deverá vigorar no ano de 2023.</w:t>
      </w:r>
    </w:p>
    <w:p w14:paraId="00000013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0000014" w14:textId="77777777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Estamos inscrevendo nossa proposta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por meio de: </w:t>
      </w:r>
    </w:p>
    <w:p w14:paraId="00000015" w14:textId="77777777" w:rsidR="004014AA" w:rsidRDefault="007F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Preenchimento do Formulário de Inscrição disponível na Plataforma de Editais do Itaú Social.</w:t>
      </w:r>
    </w:p>
    <w:p w14:paraId="00000016" w14:textId="77777777" w:rsidR="004014AA" w:rsidRDefault="007F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Envio dos seguintes arquivos e documentos adicionais:</w:t>
      </w:r>
    </w:p>
    <w:p w14:paraId="00000017" w14:textId="77777777" w:rsidR="004014AA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Orçamento da proposta.</w:t>
      </w:r>
    </w:p>
    <w:p w14:paraId="00000018" w14:textId="77777777" w:rsidR="004014AA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Cronograma das ações.</w:t>
      </w:r>
    </w:p>
    <w:p w14:paraId="00000019" w14:textId="77777777" w:rsidR="004014AA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Cópia do Decreto ou Portaria Municipal que nomeou os conselheiros em exercício, com indicação dos órgãos públicos ou das organizações da sociedade civil que eles representam.</w:t>
      </w:r>
    </w:p>
    <w:p w14:paraId="0000001A" w14:textId="77777777" w:rsidR="004014AA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Cópia da Ata do Conselho que estabeleceu a posse do(a)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Presidente do Conselho.</w:t>
      </w:r>
    </w:p>
    <w:p w14:paraId="0000001B" w14:textId="77777777" w:rsidR="004014AA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Cópia do CPF do(a) Presidente do Conselho.</w:t>
      </w:r>
    </w:p>
    <w:p w14:paraId="0000001C" w14:textId="77777777" w:rsidR="004014AA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Cópia do CPF do(a) ordenador(a) de despesas do Fundo dos Direitos da Criança e do Adolescente.</w:t>
      </w:r>
    </w:p>
    <w:p w14:paraId="0000001D" w14:textId="77777777" w:rsidR="004014AA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Declaração atualizada do banco em que foi aberta a conta bancária do Fundo dos </w:t>
      </w:r>
      <w:r>
        <w:rPr>
          <w:rFonts w:ascii="Calibri" w:eastAsia="Calibri" w:hAnsi="Calibri" w:cs="Calibri"/>
          <w:sz w:val="21"/>
          <w:szCs w:val="21"/>
        </w:rPr>
        <w:t>Direitos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da Criança e do Adolescente ou </w:t>
      </w:r>
      <w:r>
        <w:rPr>
          <w:rFonts w:ascii="Calibri" w:eastAsia="Calibri" w:hAnsi="Calibri" w:cs="Calibri"/>
          <w:color w:val="000000"/>
          <w:sz w:val="22"/>
          <w:szCs w:val="22"/>
        </w:rPr>
        <w:t>cópia do contrato de abertura da conta bancária do Fundo.</w:t>
      </w:r>
    </w:p>
    <w:p w14:paraId="0000001E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000001F" w14:textId="77777777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Declaramos estar cientes e de acordo com as normas expressas no REGULAMENTO PARA INSCRIÇÃO DE PROPOSTAS - EDITAL FIA/2022. Adicionamos a seguir nossos dados pessoais.</w:t>
      </w:r>
    </w:p>
    <w:p w14:paraId="00000020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00000021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00000022" w14:textId="77777777" w:rsidR="004014AA" w:rsidRDefault="007F1891">
      <w:pPr>
        <w:spacing w:line="276" w:lineRule="auto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Pelo Conselho dos Direitos da Criança e do Adolescente:</w:t>
      </w:r>
    </w:p>
    <w:p w14:paraId="00000023" w14:textId="6457A370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>Nome completo do(a) Presidente do Conselho: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 xml:space="preserve"> 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    </w:t>
      </w:r>
    </w:p>
    <w:p w14:paraId="00000024" w14:textId="1125F9D3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CPF: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     </w:t>
      </w:r>
    </w:p>
    <w:p w14:paraId="00000025" w14:textId="78EDC9F9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RG: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     </w:t>
      </w:r>
    </w:p>
    <w:p w14:paraId="00000026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00000027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00000028" w14:textId="77777777" w:rsidR="004014AA" w:rsidRDefault="007F1891">
      <w:pPr>
        <w:spacing w:line="276" w:lineRule="auto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Pela Prefeitura Municipal ou Distrito Federal:</w:t>
      </w:r>
    </w:p>
    <w:p w14:paraId="00000029" w14:textId="1FEACEF4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Nome completo do(a) representante: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 xml:space="preserve">      </w:t>
      </w:r>
    </w:p>
    <w:p w14:paraId="0000002A" w14:textId="0E121FAA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D9D9D9"/>
        </w:rPr>
      </w:pPr>
      <w:r>
        <w:rPr>
          <w:rFonts w:ascii="Calibri" w:eastAsia="Calibri" w:hAnsi="Calibri" w:cs="Calibri"/>
          <w:sz w:val="21"/>
          <w:szCs w:val="21"/>
        </w:rPr>
        <w:t xml:space="preserve">CPF: </w:t>
      </w:r>
      <w:r>
        <w:rPr>
          <w:rFonts w:ascii="Calibri" w:eastAsia="Calibri" w:hAnsi="Calibri" w:cs="Calibri"/>
          <w:sz w:val="21"/>
          <w:szCs w:val="21"/>
          <w:shd w:val="clear" w:color="auto" w:fill="D9D9D9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D9D9D9"/>
        </w:rPr>
        <w:t>    </w:t>
      </w:r>
    </w:p>
    <w:p w14:paraId="0000002B" w14:textId="685578FF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RG: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     </w:t>
      </w:r>
    </w:p>
    <w:p w14:paraId="0000002C" w14:textId="320FD057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Órgão Público em que o representante do Poder Executivo atua: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</w:t>
      </w:r>
    </w:p>
    <w:p w14:paraId="0000002D" w14:textId="23B85D31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Cargo do(a) representante no Poder Executivo: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     </w:t>
      </w:r>
    </w:p>
    <w:p w14:paraId="0000002E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0000002F" w14:textId="2E78CC82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  <w:shd w:val="clear" w:color="auto" w:fill="CCCCCC"/>
        </w:rPr>
      </w:pPr>
      <w:r>
        <w:rPr>
          <w:rFonts w:ascii="Calibri" w:eastAsia="Calibri" w:hAnsi="Calibri" w:cs="Calibri"/>
          <w:sz w:val="21"/>
          <w:szCs w:val="21"/>
        </w:rPr>
        <w:t xml:space="preserve">Local: </w:t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t xml:space="preserve"> - </w: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  <w:shd w:val="clear" w:color="auto" w:fill="CCCCCC"/>
        </w:rPr>
        <w:t>    </w:t>
      </w:r>
    </w:p>
    <w:p w14:paraId="00000030" w14:textId="6947BED4" w:rsidR="004014AA" w:rsidRDefault="007F1891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Data:  </w: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</w:rPr>
        <w:t> </w:t>
      </w:r>
      <w:r>
        <w:rPr>
          <w:rFonts w:ascii="Calibri" w:eastAsia="Calibri" w:hAnsi="Calibri" w:cs="Calibri"/>
          <w:sz w:val="21"/>
          <w:szCs w:val="21"/>
        </w:rPr>
        <w:t>/ </w: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instrText xml:space="preserve"> FORMTEXT </w:instrTex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separate"/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noProof/>
          <w:sz w:val="21"/>
          <w:szCs w:val="21"/>
          <w:shd w:val="clear" w:color="auto" w:fill="CCCCCC"/>
        </w:rPr>
        <w:t> </w:t>
      </w:r>
      <w:r w:rsidR="00A86F30">
        <w:rPr>
          <w:rFonts w:ascii="Calibri" w:eastAsia="Calibri" w:hAnsi="Calibri" w:cs="Calibri"/>
          <w:sz w:val="21"/>
          <w:szCs w:val="21"/>
          <w:shd w:val="clear" w:color="auto" w:fill="CCCCCC"/>
        </w:rPr>
        <w:fldChar w:fldCharType="end"/>
      </w:r>
      <w:r>
        <w:rPr>
          <w:rFonts w:ascii="Calibri" w:eastAsia="Calibri" w:hAnsi="Calibri" w:cs="Calibri"/>
          <w:sz w:val="21"/>
          <w:szCs w:val="21"/>
        </w:rPr>
        <w:t> </w:t>
      </w:r>
      <w:r>
        <w:rPr>
          <w:rFonts w:ascii="Calibri" w:eastAsia="Calibri" w:hAnsi="Calibri" w:cs="Calibri"/>
          <w:sz w:val="21"/>
          <w:szCs w:val="21"/>
        </w:rPr>
        <w:t>/2022</w:t>
      </w:r>
    </w:p>
    <w:p w14:paraId="00000031" w14:textId="77777777" w:rsidR="004014AA" w:rsidRDefault="004014AA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sectPr w:rsidR="004014AA">
      <w:footerReference w:type="even" r:id="rId8"/>
      <w:footerReference w:type="default" r:id="rId9"/>
      <w:pgSz w:w="11907" w:h="16840"/>
      <w:pgMar w:top="284" w:right="720" w:bottom="284" w:left="720" w:header="0" w:footer="85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F3AA" w14:textId="77777777" w:rsidR="004853F9" w:rsidRDefault="007F1891">
      <w:r>
        <w:separator/>
      </w:r>
    </w:p>
  </w:endnote>
  <w:endnote w:type="continuationSeparator" w:id="0">
    <w:p w14:paraId="42B95A82" w14:textId="77777777" w:rsidR="004853F9" w:rsidRDefault="007F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4014AA" w:rsidRDefault="007F18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E470E">
      <w:rPr>
        <w:color w:val="000000"/>
      </w:rPr>
      <w:fldChar w:fldCharType="separate"/>
    </w:r>
    <w:r>
      <w:rPr>
        <w:color w:val="000000"/>
      </w:rPr>
      <w:fldChar w:fldCharType="end"/>
    </w:r>
  </w:p>
  <w:p w14:paraId="00000035" w14:textId="77777777" w:rsidR="004014AA" w:rsidRDefault="004014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4014AA" w:rsidRDefault="007F18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 w:rsidR="00DE470E">
      <w:rPr>
        <w:rFonts w:ascii="Arial" w:eastAsia="Arial" w:hAnsi="Arial" w:cs="Arial"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0000033" w14:textId="77777777" w:rsidR="004014AA" w:rsidRDefault="004014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995B" w14:textId="77777777" w:rsidR="004853F9" w:rsidRDefault="007F1891">
      <w:r>
        <w:separator/>
      </w:r>
    </w:p>
  </w:footnote>
  <w:footnote w:type="continuationSeparator" w:id="0">
    <w:p w14:paraId="1BAABD14" w14:textId="77777777" w:rsidR="004853F9" w:rsidRDefault="007F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FE8"/>
    <w:multiLevelType w:val="multilevel"/>
    <w:tmpl w:val="37FA01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892A09"/>
    <w:multiLevelType w:val="multilevel"/>
    <w:tmpl w:val="CDBEAA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104350"/>
    <w:multiLevelType w:val="multilevel"/>
    <w:tmpl w:val="45F64B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569269722">
    <w:abstractNumId w:val="1"/>
  </w:num>
  <w:num w:numId="2" w16cid:durableId="478038514">
    <w:abstractNumId w:val="0"/>
  </w:num>
  <w:num w:numId="3" w16cid:durableId="137241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6ucpwsRKZy23mhtFRjLA2baLKlHoDBZCk0Lb70xytio2wM3F5NDJ6JHGQj0/APhFQnZY41WqFia2mR2vLcVlg==" w:salt="hkKV9ExzfC22u5DThkm67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AA"/>
    <w:rsid w:val="00321E66"/>
    <w:rsid w:val="004014AA"/>
    <w:rsid w:val="004853F9"/>
    <w:rsid w:val="007228CD"/>
    <w:rsid w:val="007F1891"/>
    <w:rsid w:val="00A86F30"/>
    <w:rsid w:val="00D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49BF"/>
  <w15:docId w15:val="{9D579528-A498-46CE-BEA0-6C89095E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5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color w:val="FF0000"/>
      <w:sz w:val="20"/>
      <w:szCs w:val="19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b/>
      <w:bCs/>
      <w:color w:val="FF0000"/>
      <w:sz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bCs/>
      <w:sz w:val="32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4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color w:val="0000F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</w:rPr>
  </w:style>
  <w:style w:type="paragraph" w:styleId="Corpodetexto">
    <w:name w:val="Body Text"/>
    <w:basedOn w:val="Normal"/>
    <w:link w:val="CorpodetextoChar"/>
    <w:rPr>
      <w:sz w:val="32"/>
      <w:lang w:val="x-none" w:eastAsia="x-none"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shd w:val="clear" w:color="auto" w:fill="FFFF99"/>
      <w:jc w:val="right"/>
    </w:pPr>
    <w:rPr>
      <w:i/>
      <w:iCs/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Pr>
      <w:rFonts w:ascii="Verdana" w:eastAsia="Arial Unicode MS" w:hAnsi="Verdana" w:cs="Arial Unicode MS"/>
      <w:color w:val="000000"/>
      <w:sz w:val="13"/>
      <w:szCs w:val="13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pPr>
      <w:ind w:left="708"/>
      <w:jc w:val="both"/>
    </w:pPr>
    <w:rPr>
      <w:color w:val="FF0000"/>
      <w:sz w:val="20"/>
      <w:szCs w:val="19"/>
    </w:rPr>
  </w:style>
  <w:style w:type="paragraph" w:styleId="Recuodecorpodetexto2">
    <w:name w:val="Body Text Indent 2"/>
    <w:basedOn w:val="Normal"/>
    <w:pPr>
      <w:ind w:left="330"/>
      <w:jc w:val="both"/>
    </w:pPr>
    <w:rPr>
      <w:rFonts w:cs="Arial"/>
      <w:bCs/>
      <w:sz w:val="22"/>
    </w:rPr>
  </w:style>
  <w:style w:type="character" w:styleId="Hyperlink">
    <w:name w:val="Hyperlink"/>
    <w:rPr>
      <w:strike w:val="0"/>
      <w:dstrike w:val="0"/>
      <w:color w:val="1D51C5"/>
      <w:u w:val="none"/>
      <w:effect w:val="none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x-none" w:eastAsia="x-none"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166A3"/>
    <w:pPr>
      <w:ind w:left="708"/>
    </w:pPr>
  </w:style>
  <w:style w:type="paragraph" w:customStyle="1" w:styleId="textointerno">
    <w:name w:val="textointerno"/>
    <w:basedOn w:val="Normal"/>
    <w:rsid w:val="00A166A3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nfase">
    <w:name w:val="Emphasis"/>
    <w:qFormat/>
    <w:rsid w:val="00930076"/>
    <w:rPr>
      <w:i/>
      <w:iCs/>
    </w:rPr>
  </w:style>
  <w:style w:type="paragraph" w:styleId="Textodenotadefim">
    <w:name w:val="endnote text"/>
    <w:basedOn w:val="Normal"/>
    <w:link w:val="TextodenotadefimChar"/>
    <w:rsid w:val="00DA04C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DA04CD"/>
  </w:style>
  <w:style w:type="character" w:styleId="Refdenotadefim">
    <w:name w:val="endnote reference"/>
    <w:rsid w:val="00DA04CD"/>
    <w:rPr>
      <w:vertAlign w:val="superscript"/>
    </w:rPr>
  </w:style>
  <w:style w:type="character" w:styleId="Forte">
    <w:name w:val="Strong"/>
    <w:uiPriority w:val="22"/>
    <w:qFormat/>
    <w:rsid w:val="00BB3D42"/>
    <w:rPr>
      <w:b/>
      <w:bCs/>
    </w:rPr>
  </w:style>
  <w:style w:type="character" w:customStyle="1" w:styleId="CorpodetextoChar">
    <w:name w:val="Corpo de texto Char"/>
    <w:link w:val="Corpodetexto"/>
    <w:rsid w:val="00C623CD"/>
    <w:rPr>
      <w:sz w:val="32"/>
      <w:szCs w:val="24"/>
    </w:rPr>
  </w:style>
  <w:style w:type="table" w:styleId="Tabelacomgrade">
    <w:name w:val="Table Grid"/>
    <w:basedOn w:val="Tabelanormal"/>
    <w:rsid w:val="001C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CD3AB0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091CCA"/>
  </w:style>
  <w:style w:type="paragraph" w:styleId="Textodebalo">
    <w:name w:val="Balloon Text"/>
    <w:basedOn w:val="Normal"/>
    <w:link w:val="TextodebaloChar"/>
    <w:rsid w:val="00E3742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374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C272B4"/>
    <w:rPr>
      <w:sz w:val="24"/>
      <w:szCs w:val="24"/>
    </w:rPr>
  </w:style>
  <w:style w:type="paragraph" w:customStyle="1" w:styleId="Default">
    <w:name w:val="Default"/>
    <w:rsid w:val="00BD5B9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Recuodecorpodetexto3Char">
    <w:name w:val="Recuo de corpo de texto 3 Char"/>
    <w:link w:val="Recuodecorpodetexto3"/>
    <w:rsid w:val="004F191B"/>
    <w:rPr>
      <w:sz w:val="16"/>
      <w:szCs w:val="16"/>
    </w:rPr>
  </w:style>
  <w:style w:type="paragraph" w:customStyle="1" w:styleId="Questo">
    <w:name w:val="Questão"/>
    <w:basedOn w:val="Normal"/>
    <w:rsid w:val="004F191B"/>
    <w:pPr>
      <w:spacing w:before="120" w:after="120"/>
      <w:jc w:val="both"/>
    </w:pPr>
    <w:rPr>
      <w:rFonts w:ascii="Arial" w:hAnsi="Arial"/>
      <w:b/>
      <w:sz w:val="22"/>
      <w:szCs w:val="22"/>
    </w:rPr>
  </w:style>
  <w:style w:type="character" w:styleId="Refdecomentrio">
    <w:name w:val="annotation reference"/>
    <w:rsid w:val="009B2D9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B2D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B2D9A"/>
  </w:style>
  <w:style w:type="paragraph" w:styleId="Assuntodocomentrio">
    <w:name w:val="annotation subject"/>
    <w:basedOn w:val="Textodecomentrio"/>
    <w:next w:val="Textodecomentrio"/>
    <w:link w:val="AssuntodocomentrioChar"/>
    <w:rsid w:val="009B2D9A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9B2D9A"/>
    <w:rPr>
      <w:b/>
      <w:bCs/>
    </w:rPr>
  </w:style>
  <w:style w:type="paragraph" w:styleId="Reviso">
    <w:name w:val="Revision"/>
    <w:hidden/>
    <w:uiPriority w:val="99"/>
    <w:semiHidden/>
    <w:rsid w:val="00942E7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7F1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iQ9k77sso5fuZDISXWmL1YJ8VA==">AMUW2mVZ/khVMnsWcRUumojeP93sMM+effpgGKW2YvVNmSndOvIxuxyd2OxyFc7zZ3f6hEE540r7CPK3EUUm6GZ5cusZ3niDXRrCOcw6oHfhWlrizE/onDKSOUpySckzQleKA5fSNe+3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Prattein</dc:creator>
  <cp:lastModifiedBy>Prattein Office</cp:lastModifiedBy>
  <cp:revision>6</cp:revision>
  <dcterms:created xsi:type="dcterms:W3CDTF">2021-04-30T18:08:00Z</dcterms:created>
  <dcterms:modified xsi:type="dcterms:W3CDTF">2022-05-03T16:30:00Z</dcterms:modified>
</cp:coreProperties>
</file>